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ACDEC" w14:textId="77777777" w:rsidR="00F1380D" w:rsidRDefault="00170412">
      <w:r>
        <w:rPr>
          <w:noProof/>
        </w:rPr>
        <w:drawing>
          <wp:inline distT="0" distB="0" distL="0" distR="0" wp14:anchorId="5F5ACE0D" wp14:editId="28B1D9C6">
            <wp:extent cx="5760720" cy="61107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0720" cy="611077"/>
                    </a:xfrm>
                    <a:prstGeom prst="rect">
                      <a:avLst/>
                    </a:prstGeom>
                  </pic:spPr>
                </pic:pic>
              </a:graphicData>
            </a:graphic>
          </wp:inline>
        </w:drawing>
      </w:r>
    </w:p>
    <w:p w14:paraId="5F5ACDF0" w14:textId="77777777" w:rsidR="00170412" w:rsidRDefault="00170412"/>
    <w:p w14:paraId="5F5ACDF1" w14:textId="2136BB8A" w:rsidR="00170412" w:rsidRDefault="29A5A9D4" w:rsidP="402A70F6">
      <w:pPr>
        <w:spacing w:line="259" w:lineRule="auto"/>
      </w:pPr>
      <w:r>
        <w:t>Kliimaministee</w:t>
      </w:r>
      <w:r w:rsidR="70FB8540">
        <w:t>rium</w:t>
      </w:r>
      <w:r>
        <w:tab/>
      </w:r>
      <w:r>
        <w:tab/>
      </w:r>
      <w:r>
        <w:tab/>
      </w:r>
      <w:r>
        <w:tab/>
      </w:r>
      <w:r w:rsidR="00671420">
        <w:t xml:space="preserve"> </w:t>
      </w:r>
    </w:p>
    <w:p w14:paraId="5F5ACDF2" w14:textId="667DD6AE" w:rsidR="00671420" w:rsidRDefault="0074763B">
      <w:hyperlink r:id="rId6">
        <w:r w:rsidR="7D9A75D0" w:rsidRPr="7AC4870D">
          <w:rPr>
            <w:rStyle w:val="Hyperlink"/>
          </w:rPr>
          <w:t>Info@kli</w:t>
        </w:r>
        <w:r w:rsidR="5633B89D" w:rsidRPr="7AC4870D">
          <w:rPr>
            <w:rStyle w:val="Hyperlink"/>
          </w:rPr>
          <w:t>i</w:t>
        </w:r>
        <w:r w:rsidR="7D9A75D0" w:rsidRPr="7AC4870D">
          <w:rPr>
            <w:rStyle w:val="Hyperlink"/>
          </w:rPr>
          <w:t>maministeerium.ee</w:t>
        </w:r>
      </w:hyperlink>
      <w:r w:rsidR="00287000">
        <w:tab/>
      </w:r>
      <w:r w:rsidR="00287000">
        <w:tab/>
      </w:r>
      <w:r w:rsidR="00287000">
        <w:tab/>
      </w:r>
      <w:r w:rsidR="00671420">
        <w:t>Meie: kuupäev vastavalt digitaalallkirja</w:t>
      </w:r>
    </w:p>
    <w:p w14:paraId="5F5ACDF3" w14:textId="7FAB5F5C" w:rsidR="00284FBF" w:rsidRDefault="00671420">
      <w:r>
        <w:tab/>
      </w:r>
      <w:r>
        <w:tab/>
      </w:r>
      <w:r>
        <w:tab/>
      </w:r>
      <w:r>
        <w:tab/>
      </w:r>
      <w:r>
        <w:tab/>
      </w:r>
      <w:r>
        <w:tab/>
      </w:r>
      <w:r>
        <w:tab/>
      </w:r>
      <w:r w:rsidR="001C7DAA">
        <w:t>k</w:t>
      </w:r>
      <w:r>
        <w:t>uupäevale nr 9-1/</w:t>
      </w:r>
      <w:r w:rsidR="1FB8B118">
        <w:t>2024/</w:t>
      </w:r>
      <w:r w:rsidR="6F352F38">
        <w:t>1349</w:t>
      </w:r>
    </w:p>
    <w:p w14:paraId="5F5ACDF4" w14:textId="77777777" w:rsidR="00284FBF" w:rsidRDefault="00284FBF"/>
    <w:p w14:paraId="7D1A14FC" w14:textId="24D8F154" w:rsidR="402A70F6" w:rsidRDefault="402A70F6" w:rsidP="402A70F6">
      <w:pPr>
        <w:rPr>
          <w:b/>
          <w:bCs/>
        </w:rPr>
      </w:pPr>
    </w:p>
    <w:p w14:paraId="5F5ACDF5" w14:textId="0550D1EA" w:rsidR="008E0565" w:rsidRDefault="081A8B19" w:rsidP="402A70F6">
      <w:pPr>
        <w:rPr>
          <w:b/>
          <w:bCs/>
        </w:rPr>
      </w:pPr>
      <w:r w:rsidRPr="7AC4870D">
        <w:rPr>
          <w:b/>
          <w:bCs/>
        </w:rPr>
        <w:t>Kantsi kinnisasja otsustuskorras tasuta</w:t>
      </w:r>
    </w:p>
    <w:p w14:paraId="5E69A94D" w14:textId="5AD97935" w:rsidR="081A8B19" w:rsidRDefault="3C916756" w:rsidP="402A70F6">
      <w:pPr>
        <w:rPr>
          <w:b/>
          <w:bCs/>
        </w:rPr>
      </w:pPr>
      <w:r w:rsidRPr="7AC4870D">
        <w:rPr>
          <w:b/>
          <w:bCs/>
        </w:rPr>
        <w:t>v</w:t>
      </w:r>
      <w:r w:rsidR="081A8B19" w:rsidRPr="7AC4870D">
        <w:rPr>
          <w:b/>
          <w:bCs/>
        </w:rPr>
        <w:t>õõrandamine</w:t>
      </w:r>
      <w:r w:rsidR="7B4B52C0" w:rsidRPr="7AC4870D">
        <w:rPr>
          <w:b/>
          <w:bCs/>
        </w:rPr>
        <w:t xml:space="preserve"> Luunja vallale</w:t>
      </w:r>
    </w:p>
    <w:p w14:paraId="5F5ACDF6" w14:textId="43D86607" w:rsidR="001A0C83" w:rsidRPr="00284FBF" w:rsidRDefault="001A0C83" w:rsidP="402A70F6">
      <w:pPr>
        <w:jc w:val="both"/>
        <w:rPr>
          <w:b/>
          <w:bCs/>
        </w:rPr>
      </w:pPr>
    </w:p>
    <w:p w14:paraId="01DBF84A" w14:textId="0742EE80" w:rsidR="1E324D25" w:rsidRDefault="1E324D25" w:rsidP="402A70F6">
      <w:pPr>
        <w:ind w:left="-20" w:right="-20"/>
        <w:jc w:val="both"/>
      </w:pPr>
      <w:r w:rsidRPr="7AC4870D">
        <w:rPr>
          <w:rFonts w:eastAsia="Times New Roman" w:cs="Times New Roman"/>
        </w:rPr>
        <w:t xml:space="preserve">Luunja Vallavalitsus esitas 06.05.2019 Riigimetsa Majandamise Keskusele (edaspidi RMK) taotluse  nr 6-31/657 sooviga omandada tasuta Tartu maakonnas Luunja vallas </w:t>
      </w:r>
      <w:proofErr w:type="spellStart"/>
      <w:r w:rsidRPr="7AC4870D">
        <w:rPr>
          <w:rFonts w:eastAsia="Times New Roman" w:cs="Times New Roman"/>
        </w:rPr>
        <w:t>Kavastu</w:t>
      </w:r>
      <w:proofErr w:type="spellEnd"/>
      <w:r w:rsidRPr="7AC4870D">
        <w:rPr>
          <w:rFonts w:eastAsia="Times New Roman" w:cs="Times New Roman"/>
        </w:rPr>
        <w:t xml:space="preserve"> külas asuv Kantsi kinnisasi  (registriosa nr 948304, katastritunnus 43203:002:0318, pindala 7,0 ha, sihtotstarve 100% ühiskondlike ehitiste maa, riigi kinnisvararegistri kood KV4367) koos sellel olevate ehitistega: Emajõe-Suursoo LKA keskuse peahoone (riigi kinnisvararegistri kood KV4367H2) ja abihoone (riigi kinnisvararegistri kood KV4367H3). </w:t>
      </w:r>
    </w:p>
    <w:p w14:paraId="77C0B3A5" w14:textId="6DC21B20" w:rsidR="402A70F6" w:rsidRDefault="402A70F6" w:rsidP="402A70F6">
      <w:pPr>
        <w:jc w:val="both"/>
      </w:pPr>
    </w:p>
    <w:p w14:paraId="69CDCB24" w14:textId="4126D764" w:rsidR="795643C7" w:rsidRDefault="795643C7" w:rsidP="7AC4870D">
      <w:pPr>
        <w:jc w:val="both"/>
        <w:rPr>
          <w:rFonts w:eastAsia="Times New Roman" w:cs="Times New Roman"/>
          <w:lang w:val="et"/>
        </w:rPr>
      </w:pPr>
      <w:r>
        <w:t xml:space="preserve">05.09.2022 </w:t>
      </w:r>
      <w:r w:rsidR="271BA656">
        <w:t xml:space="preserve">esitas RMK </w:t>
      </w:r>
      <w:r>
        <w:t xml:space="preserve">Keskkonnaministeeriumile ette valmistatud keskkonnaministri kärkkirja </w:t>
      </w:r>
      <w:r w:rsidR="6A0BF4BD">
        <w:t xml:space="preserve">eelnõu </w:t>
      </w:r>
      <w:r>
        <w:t>“Riigivara otsu</w:t>
      </w:r>
      <w:r w:rsidR="264CCBD5">
        <w:t xml:space="preserve">stuskorras </w:t>
      </w:r>
      <w:r w:rsidR="7B26522E">
        <w:t xml:space="preserve">tasuta võõrandamine”, </w:t>
      </w:r>
      <w:r w:rsidR="2347E20A" w:rsidRPr="7AC4870D">
        <w:rPr>
          <w:rFonts w:eastAsia="Times New Roman" w:cs="Times New Roman"/>
        </w:rPr>
        <w:t>seletuskirja Vabariigi Valituse korralduse eelnõu juurde „Seletuskiri Vabariigi Valitsuse korralduse „Nõusolek riigivara otsustuskorras tasuta võõrandamiseks“ eelnõu juurde“</w:t>
      </w:r>
      <w:r w:rsidR="74BFBBCA" w:rsidRPr="7AC4870D">
        <w:rPr>
          <w:rFonts w:eastAsia="Times New Roman" w:cs="Times New Roman"/>
        </w:rPr>
        <w:t xml:space="preserve"> ja </w:t>
      </w:r>
      <w:r w:rsidR="2347E20A" w:rsidRPr="7AC4870D">
        <w:rPr>
          <w:rFonts w:eastAsia="Times New Roman" w:cs="Times New Roman"/>
        </w:rPr>
        <w:t>Vabariigi Valitsuse korralduse eelnõu „Nõusolek riigivara otsustuskorras tasuta võõrandamiseks“.</w:t>
      </w:r>
      <w:r w:rsidR="156D4932" w:rsidRPr="7AC4870D">
        <w:rPr>
          <w:rFonts w:eastAsia="Times New Roman" w:cs="Times New Roman"/>
        </w:rPr>
        <w:t xml:space="preserve"> 30.08.2022 algatas RMK riigi kinnisvararegistris kinnisasja võõrandamise menetluse nr </w:t>
      </w:r>
      <w:r w:rsidR="18A7B0F1" w:rsidRPr="7AC4870D">
        <w:rPr>
          <w:rFonts w:eastAsia="Times New Roman" w:cs="Times New Roman"/>
        </w:rPr>
        <w:t>22-23922, kuhu on lisatud menetluse dokumendid.</w:t>
      </w:r>
    </w:p>
    <w:p w14:paraId="187FF71E" w14:textId="14424246" w:rsidR="402A70F6" w:rsidRDefault="402A70F6" w:rsidP="7AC4870D">
      <w:pPr>
        <w:jc w:val="both"/>
        <w:rPr>
          <w:rFonts w:eastAsia="Times New Roman" w:cs="Times New Roman"/>
          <w:lang w:val="et"/>
        </w:rPr>
      </w:pPr>
    </w:p>
    <w:p w14:paraId="471D2B04" w14:textId="5DE495D9" w:rsidR="20F2A29F" w:rsidRDefault="20F2A29F" w:rsidP="7AC4870D">
      <w:pPr>
        <w:shd w:val="clear" w:color="auto" w:fill="FFFFFF" w:themeFill="background1"/>
        <w:jc w:val="both"/>
        <w:rPr>
          <w:rFonts w:eastAsia="Times New Roman" w:cs="Times New Roman"/>
          <w:i/>
          <w:iCs/>
          <w:color w:val="000000" w:themeColor="text1"/>
          <w:lang w:val="et"/>
        </w:rPr>
      </w:pPr>
      <w:r w:rsidRPr="7AC4870D">
        <w:rPr>
          <w:rFonts w:eastAsia="Times New Roman" w:cs="Times New Roman"/>
        </w:rPr>
        <w:t>02.11.2022 teavitas Keskkonnaministeerium e-</w:t>
      </w:r>
      <w:r w:rsidR="7767CCC6" w:rsidRPr="7AC4870D">
        <w:rPr>
          <w:rFonts w:eastAsia="Times New Roman" w:cs="Times New Roman"/>
        </w:rPr>
        <w:t>kirja</w:t>
      </w:r>
      <w:r w:rsidRPr="7AC4870D">
        <w:rPr>
          <w:rFonts w:eastAsia="Times New Roman" w:cs="Times New Roman"/>
        </w:rPr>
        <w:t xml:space="preserve"> teel RMK-d</w:t>
      </w:r>
      <w:r w:rsidR="2FC2FDDB" w:rsidRPr="7AC4870D">
        <w:rPr>
          <w:rFonts w:eastAsia="Times New Roman" w:cs="Times New Roman"/>
        </w:rPr>
        <w:t xml:space="preserve"> Riigikantselei seisukohast</w:t>
      </w:r>
      <w:r w:rsidRPr="7AC4870D">
        <w:rPr>
          <w:rFonts w:eastAsia="Times New Roman" w:cs="Times New Roman"/>
        </w:rPr>
        <w:t xml:space="preserve">, et </w:t>
      </w:r>
      <w:r w:rsidR="0F157074" w:rsidRPr="7AC4870D">
        <w:rPr>
          <w:rFonts w:eastAsia="Times New Roman" w:cs="Times New Roman"/>
        </w:rPr>
        <w:t>Kantsi kinnistu eelnõu sellisel kujul Vabariigi Valitsuse istungil ei soovita arutada</w:t>
      </w:r>
      <w:r w:rsidR="5BCD6563" w:rsidRPr="7AC4870D">
        <w:rPr>
          <w:rFonts w:eastAsia="Times New Roman" w:cs="Times New Roman"/>
        </w:rPr>
        <w:t xml:space="preserve"> ning tehti ettepanek menetluse lõpetamisekeks. Riigikantselei leidis, et </w:t>
      </w:r>
      <w:r w:rsidR="10ED0550" w:rsidRPr="7AC4870D">
        <w:rPr>
          <w:rFonts w:eastAsia="Times New Roman" w:cs="Times New Roman"/>
          <w:i/>
          <w:iCs/>
          <w:color w:val="000000" w:themeColor="text1"/>
        </w:rPr>
        <w:t xml:space="preserve">probleemiks on tasuta võõrandamise otstarbekus, </w:t>
      </w:r>
      <w:proofErr w:type="spellStart"/>
      <w:r w:rsidR="10ED0550" w:rsidRPr="7AC4870D">
        <w:rPr>
          <w:rFonts w:eastAsia="Times New Roman" w:cs="Times New Roman"/>
          <w:i/>
          <w:iCs/>
          <w:color w:val="000000" w:themeColor="text1"/>
        </w:rPr>
        <w:t>selmet</w:t>
      </w:r>
      <w:proofErr w:type="spellEnd"/>
      <w:r w:rsidR="10ED0550" w:rsidRPr="7AC4870D">
        <w:rPr>
          <w:rFonts w:eastAsia="Times New Roman" w:cs="Times New Roman"/>
          <w:i/>
          <w:iCs/>
          <w:color w:val="000000" w:themeColor="text1"/>
        </w:rPr>
        <w:t xml:space="preserve"> näiteks kinnistu võõrandada tavakorras enampakkumisel. Tegu ei ole tavapärase, näiteks kergliiklustee või </w:t>
      </w:r>
      <w:proofErr w:type="spellStart"/>
      <w:r w:rsidR="10ED0550" w:rsidRPr="7AC4870D">
        <w:rPr>
          <w:rFonts w:eastAsia="Times New Roman" w:cs="Times New Roman"/>
          <w:i/>
          <w:iCs/>
          <w:color w:val="000000" w:themeColor="text1"/>
        </w:rPr>
        <w:t>biotiigi</w:t>
      </w:r>
      <w:proofErr w:type="spellEnd"/>
      <w:r w:rsidR="10ED0550" w:rsidRPr="7AC4870D">
        <w:rPr>
          <w:rFonts w:eastAsia="Times New Roman" w:cs="Times New Roman"/>
          <w:i/>
          <w:iCs/>
          <w:color w:val="000000" w:themeColor="text1"/>
        </w:rPr>
        <w:t xml:space="preserve"> rajamiseks </w:t>
      </w:r>
      <w:proofErr w:type="spellStart"/>
      <w:r w:rsidR="10ED0550" w:rsidRPr="7AC4870D">
        <w:rPr>
          <w:rFonts w:eastAsia="Times New Roman" w:cs="Times New Roman"/>
          <w:i/>
          <w:iCs/>
          <w:color w:val="000000" w:themeColor="text1"/>
        </w:rPr>
        <w:t>KOVile</w:t>
      </w:r>
      <w:proofErr w:type="spellEnd"/>
      <w:r w:rsidR="10ED0550" w:rsidRPr="7AC4870D">
        <w:rPr>
          <w:rFonts w:eastAsia="Times New Roman" w:cs="Times New Roman"/>
          <w:i/>
          <w:iCs/>
          <w:color w:val="000000" w:themeColor="text1"/>
        </w:rPr>
        <w:t xml:space="preserve"> vajaliku maaüksusega. Ministeerium võiks analüüsida, kas üldse leidub varasemat praktikat äsja hoonestatud kinnisasjade tasuta võõrandamiseks, kui on, siis millisel otstarbel on seda tehtud ja kuidas on alternatiive kaalutud. Antud juhul ei ole seos KOV ülesannetega ja hädavajalikkus nende seadusest tulenevate ülesannete täitmiseks pole päris ilmselge. Lisaks on antud juhul riik kinnistu omandamiseks ja </w:t>
      </w:r>
      <w:proofErr w:type="spellStart"/>
      <w:r w:rsidR="10ED0550" w:rsidRPr="7AC4870D">
        <w:rPr>
          <w:rFonts w:eastAsia="Times New Roman" w:cs="Times New Roman"/>
          <w:i/>
          <w:iCs/>
          <w:color w:val="000000" w:themeColor="text1"/>
        </w:rPr>
        <w:t>väärindamiseks</w:t>
      </w:r>
      <w:proofErr w:type="spellEnd"/>
      <w:r w:rsidR="10ED0550" w:rsidRPr="7AC4870D">
        <w:rPr>
          <w:rFonts w:eastAsia="Times New Roman" w:cs="Times New Roman"/>
          <w:i/>
          <w:iCs/>
          <w:color w:val="000000" w:themeColor="text1"/>
        </w:rPr>
        <w:t xml:space="preserve"> teinud märgatavaid kulutusi.</w:t>
      </w:r>
      <w:r w:rsidR="670D7E0C" w:rsidRPr="7AC4870D">
        <w:rPr>
          <w:rFonts w:eastAsia="Times New Roman" w:cs="Times New Roman"/>
          <w:i/>
          <w:iCs/>
          <w:color w:val="000000" w:themeColor="text1"/>
        </w:rPr>
        <w:t xml:space="preserve"> </w:t>
      </w:r>
      <w:r w:rsidR="10ED0550" w:rsidRPr="7AC4870D">
        <w:rPr>
          <w:rFonts w:eastAsia="Times New Roman" w:cs="Times New Roman"/>
          <w:i/>
          <w:iCs/>
          <w:color w:val="000000" w:themeColor="text1"/>
        </w:rPr>
        <w:t xml:space="preserve">Seega, oleks ministeeriumil mõistlik riigi kulutusi ja tasuta võõrandamise otstarbekus veelkord üle vaadata. Kui kinnistu on KOV ülesannete täitmiseks </w:t>
      </w:r>
      <w:proofErr w:type="spellStart"/>
      <w:r w:rsidR="10ED0550" w:rsidRPr="7AC4870D">
        <w:rPr>
          <w:rFonts w:eastAsia="Times New Roman" w:cs="Times New Roman"/>
          <w:i/>
          <w:iCs/>
          <w:color w:val="000000" w:themeColor="text1"/>
        </w:rPr>
        <w:t>tõepoolest</w:t>
      </w:r>
      <w:proofErr w:type="spellEnd"/>
      <w:r w:rsidR="10ED0550" w:rsidRPr="7AC4870D">
        <w:rPr>
          <w:rFonts w:eastAsia="Times New Roman" w:cs="Times New Roman"/>
          <w:i/>
          <w:iCs/>
          <w:color w:val="000000" w:themeColor="text1"/>
        </w:rPr>
        <w:t xml:space="preserve"> vältimatult vajalik, tuleks seletuskirjas tasuta võõrandamist oluliselt veenvamalt analüüsida KOV seadusest tulenevate ülesannete täitmise kontekstis ja teisalt hinnata kinnistu kasutamise potentsiaali ja riigi võimalike riskide maandamise võimalusi, kui see oleks eraomandis.</w:t>
      </w:r>
    </w:p>
    <w:p w14:paraId="207DF128" w14:textId="5BF7F3CB" w:rsidR="402A70F6" w:rsidRDefault="402A70F6" w:rsidP="7AC4870D">
      <w:pPr>
        <w:shd w:val="clear" w:color="auto" w:fill="FFFFFF" w:themeFill="background1"/>
        <w:jc w:val="both"/>
        <w:rPr>
          <w:rFonts w:eastAsia="Times New Roman" w:cs="Times New Roman"/>
          <w:i/>
          <w:iCs/>
          <w:color w:val="000000" w:themeColor="text1"/>
          <w:lang w:val="et"/>
        </w:rPr>
      </w:pPr>
    </w:p>
    <w:p w14:paraId="5DD9C54C" w14:textId="5620DBFA" w:rsidR="4D1294EC" w:rsidRDefault="4D1294EC" w:rsidP="7136CD24">
      <w:pPr>
        <w:shd w:val="clear" w:color="auto" w:fill="FFFFFF" w:themeFill="background1"/>
        <w:spacing w:line="259" w:lineRule="auto"/>
        <w:jc w:val="both"/>
        <w:rPr>
          <w:rFonts w:eastAsia="Times New Roman" w:cs="Times New Roman"/>
          <w:color w:val="000000" w:themeColor="text1"/>
          <w:lang w:val="et"/>
        </w:rPr>
      </w:pPr>
      <w:r w:rsidRPr="7AC4870D">
        <w:rPr>
          <w:rFonts w:eastAsia="Times New Roman" w:cs="Times New Roman"/>
          <w:color w:val="000000" w:themeColor="text1"/>
        </w:rPr>
        <w:t xml:space="preserve">10.02.2023 toimus </w:t>
      </w:r>
      <w:r w:rsidR="29B5DAA4" w:rsidRPr="7AC4870D">
        <w:rPr>
          <w:rFonts w:eastAsia="Times New Roman" w:cs="Times New Roman"/>
          <w:color w:val="000000" w:themeColor="text1"/>
        </w:rPr>
        <w:t xml:space="preserve">koosolek, kus osalesid </w:t>
      </w:r>
      <w:r w:rsidRPr="7AC4870D">
        <w:rPr>
          <w:rFonts w:eastAsia="Times New Roman" w:cs="Times New Roman"/>
          <w:color w:val="000000" w:themeColor="text1"/>
        </w:rPr>
        <w:t>Kes</w:t>
      </w:r>
      <w:r w:rsidR="7985A708" w:rsidRPr="7AC4870D">
        <w:rPr>
          <w:rFonts w:eastAsia="Times New Roman" w:cs="Times New Roman"/>
          <w:color w:val="000000" w:themeColor="text1"/>
        </w:rPr>
        <w:t>k</w:t>
      </w:r>
      <w:r w:rsidRPr="7AC4870D">
        <w:rPr>
          <w:rFonts w:eastAsia="Times New Roman" w:cs="Times New Roman"/>
          <w:color w:val="000000" w:themeColor="text1"/>
        </w:rPr>
        <w:t xml:space="preserve">konnaministeeriumi </w:t>
      </w:r>
      <w:r w:rsidR="09452694" w:rsidRPr="7AC4870D">
        <w:rPr>
          <w:rFonts w:eastAsia="Times New Roman" w:cs="Times New Roman"/>
          <w:color w:val="000000" w:themeColor="text1"/>
        </w:rPr>
        <w:t>r</w:t>
      </w:r>
      <w:r w:rsidRPr="7AC4870D">
        <w:rPr>
          <w:rFonts w:eastAsia="Times New Roman" w:cs="Times New Roman"/>
          <w:color w:val="000000" w:themeColor="text1"/>
        </w:rPr>
        <w:t>iigivaraosakon</w:t>
      </w:r>
      <w:r w:rsidR="3E9E9F87" w:rsidRPr="7AC4870D">
        <w:rPr>
          <w:rFonts w:eastAsia="Times New Roman" w:cs="Times New Roman"/>
          <w:color w:val="000000" w:themeColor="text1"/>
        </w:rPr>
        <w:t>na</w:t>
      </w:r>
      <w:r w:rsidRPr="7AC4870D">
        <w:rPr>
          <w:rFonts w:eastAsia="Times New Roman" w:cs="Times New Roman"/>
          <w:color w:val="000000" w:themeColor="text1"/>
        </w:rPr>
        <w:t xml:space="preserve">, Luunja valla ja RMK </w:t>
      </w:r>
      <w:r w:rsidR="32C09585" w:rsidRPr="7AC4870D">
        <w:rPr>
          <w:rFonts w:eastAsia="Times New Roman" w:cs="Times New Roman"/>
          <w:color w:val="000000" w:themeColor="text1"/>
        </w:rPr>
        <w:t>esindajad. K</w:t>
      </w:r>
      <w:r w:rsidRPr="7AC4870D">
        <w:rPr>
          <w:rFonts w:eastAsia="Times New Roman" w:cs="Times New Roman"/>
          <w:color w:val="000000" w:themeColor="text1"/>
        </w:rPr>
        <w:t>oosolek</w:t>
      </w:r>
      <w:r w:rsidR="4A63680B" w:rsidRPr="7AC4870D">
        <w:rPr>
          <w:rFonts w:eastAsia="Times New Roman" w:cs="Times New Roman"/>
          <w:color w:val="000000" w:themeColor="text1"/>
        </w:rPr>
        <w:t xml:space="preserve">ul </w:t>
      </w:r>
      <w:r w:rsidR="53F62D14" w:rsidRPr="7AC4870D">
        <w:rPr>
          <w:rFonts w:eastAsia="Times New Roman" w:cs="Times New Roman"/>
          <w:color w:val="000000" w:themeColor="text1"/>
        </w:rPr>
        <w:t>anti ülevaade Kantsi kinnisasja võõrandamise</w:t>
      </w:r>
      <w:r w:rsidR="384CB945" w:rsidRPr="7AC4870D">
        <w:rPr>
          <w:rFonts w:eastAsia="Times New Roman" w:cs="Times New Roman"/>
          <w:color w:val="000000" w:themeColor="text1"/>
        </w:rPr>
        <w:t xml:space="preserve"> menetluse</w:t>
      </w:r>
      <w:r w:rsidR="53F62D14" w:rsidRPr="7AC4870D">
        <w:rPr>
          <w:rFonts w:eastAsia="Times New Roman" w:cs="Times New Roman"/>
          <w:color w:val="000000" w:themeColor="text1"/>
        </w:rPr>
        <w:t xml:space="preserve"> olukorrast. Keskkonnaministeerium</w:t>
      </w:r>
      <w:r w:rsidR="703DB48D" w:rsidRPr="7AC4870D">
        <w:rPr>
          <w:rFonts w:eastAsia="Times New Roman" w:cs="Times New Roman"/>
          <w:color w:val="000000" w:themeColor="text1"/>
        </w:rPr>
        <w:t xml:space="preserve">i  riigivaraosakond tegi ettepaneku jätkata kõnealuse menetlusega alates 1. aprillist 2023, kui jõustub Riigivaraseaduse </w:t>
      </w:r>
      <w:r w:rsidR="182B12EA" w:rsidRPr="7AC4870D">
        <w:rPr>
          <w:rFonts w:eastAsia="Times New Roman" w:cs="Times New Roman"/>
          <w:color w:val="000000" w:themeColor="text1"/>
        </w:rPr>
        <w:t xml:space="preserve">(edaspidi RVS) </w:t>
      </w:r>
      <w:r w:rsidR="703DB48D" w:rsidRPr="7AC4870D">
        <w:rPr>
          <w:rFonts w:eastAsia="Times New Roman" w:cs="Times New Roman"/>
          <w:color w:val="000000" w:themeColor="text1"/>
        </w:rPr>
        <w:t>muudatu</w:t>
      </w:r>
      <w:r w:rsidR="284BD763" w:rsidRPr="7AC4870D">
        <w:rPr>
          <w:rFonts w:eastAsia="Times New Roman" w:cs="Times New Roman"/>
          <w:color w:val="000000" w:themeColor="text1"/>
        </w:rPr>
        <w:t>s. 01.04.2023 jõustunud RVS § 37 lõike 1 kohaselt otsustab riigiara võõrandamise riigivara valitseja ning sama paragrahvi lõike 4 punkti 7 kohaselt</w:t>
      </w:r>
      <w:r w:rsidR="4EDBC90C" w:rsidRPr="7AC4870D">
        <w:rPr>
          <w:rFonts w:eastAsia="Times New Roman" w:cs="Times New Roman"/>
          <w:color w:val="000000" w:themeColor="text1"/>
        </w:rPr>
        <w:t xml:space="preserve"> ei pea riigivara võõrandamiseks </w:t>
      </w:r>
      <w:r w:rsidR="4EDBC90C" w:rsidRPr="7AC4870D">
        <w:rPr>
          <w:rFonts w:eastAsia="Times New Roman" w:cs="Times New Roman"/>
          <w:color w:val="000000" w:themeColor="text1"/>
        </w:rPr>
        <w:lastRenderedPageBreak/>
        <w:t xml:space="preserve">taotlema Vabariigi Valitsuse nõusolekut, kui kinnisasi võõrandatakse kohaliku omavalitsuse üksusele. </w:t>
      </w:r>
    </w:p>
    <w:p w14:paraId="7236BF11" w14:textId="748C0D33" w:rsidR="402A70F6" w:rsidRDefault="402A70F6" w:rsidP="7AC4870D">
      <w:pPr>
        <w:shd w:val="clear" w:color="auto" w:fill="FFFFFF" w:themeFill="background1"/>
        <w:spacing w:line="259" w:lineRule="auto"/>
        <w:jc w:val="both"/>
        <w:rPr>
          <w:rFonts w:eastAsia="Times New Roman" w:cs="Times New Roman"/>
          <w:color w:val="000000" w:themeColor="text1"/>
          <w:lang w:val="et"/>
        </w:rPr>
      </w:pPr>
    </w:p>
    <w:p w14:paraId="78276892" w14:textId="28B1D9C6" w:rsidR="162EB195" w:rsidRDefault="162EB195" w:rsidP="7136CD24">
      <w:pPr>
        <w:shd w:val="clear" w:color="auto" w:fill="FFFFFF" w:themeFill="background1"/>
        <w:spacing w:line="259" w:lineRule="auto"/>
        <w:jc w:val="both"/>
        <w:rPr>
          <w:rFonts w:eastAsia="Times New Roman" w:cs="Times New Roman"/>
          <w:color w:val="000000" w:themeColor="text1"/>
          <w:lang w:val="et"/>
        </w:rPr>
      </w:pPr>
      <w:r w:rsidRPr="7AC4870D">
        <w:rPr>
          <w:rFonts w:eastAsia="Times New Roman" w:cs="Times New Roman"/>
          <w:color w:val="000000" w:themeColor="text1"/>
        </w:rPr>
        <w:t xml:space="preserve">Ühtlasi saatis </w:t>
      </w:r>
      <w:r w:rsidR="723F8C10" w:rsidRPr="7AC4870D">
        <w:rPr>
          <w:rFonts w:eastAsia="Times New Roman" w:cs="Times New Roman"/>
          <w:color w:val="000000" w:themeColor="text1"/>
        </w:rPr>
        <w:t xml:space="preserve">10.02.2023 </w:t>
      </w:r>
      <w:r w:rsidRPr="7AC4870D">
        <w:rPr>
          <w:rFonts w:eastAsia="Times New Roman" w:cs="Times New Roman"/>
          <w:color w:val="000000" w:themeColor="text1"/>
        </w:rPr>
        <w:t xml:space="preserve">Keskkonnaministeeriumi riigivaraosakond </w:t>
      </w:r>
      <w:r w:rsidR="32E08353" w:rsidRPr="7AC4870D">
        <w:rPr>
          <w:rFonts w:eastAsia="Times New Roman" w:cs="Times New Roman"/>
          <w:color w:val="000000" w:themeColor="text1"/>
        </w:rPr>
        <w:t>e-kirja</w:t>
      </w:r>
      <w:r w:rsidRPr="7AC4870D">
        <w:rPr>
          <w:rFonts w:eastAsia="Times New Roman" w:cs="Times New Roman"/>
          <w:color w:val="000000" w:themeColor="text1"/>
        </w:rPr>
        <w:t xml:space="preserve"> </w:t>
      </w:r>
      <w:r w:rsidR="3E5BCB55" w:rsidRPr="7AC4870D">
        <w:rPr>
          <w:rFonts w:eastAsia="Times New Roman" w:cs="Times New Roman"/>
          <w:color w:val="000000" w:themeColor="text1"/>
        </w:rPr>
        <w:t xml:space="preserve">teel </w:t>
      </w:r>
      <w:r w:rsidRPr="7AC4870D">
        <w:rPr>
          <w:rFonts w:eastAsia="Times New Roman" w:cs="Times New Roman"/>
          <w:color w:val="000000" w:themeColor="text1"/>
        </w:rPr>
        <w:t>Luunja vallale kokkuvõtte toimunud koosolekust  ning tõi välja punktid, mille alusel Luunja val</w:t>
      </w:r>
      <w:r w:rsidR="78A62274" w:rsidRPr="7AC4870D">
        <w:rPr>
          <w:rFonts w:eastAsia="Times New Roman" w:cs="Times New Roman"/>
          <w:color w:val="000000" w:themeColor="text1"/>
        </w:rPr>
        <w:t>lal</w:t>
      </w:r>
      <w:r w:rsidRPr="7AC4870D">
        <w:rPr>
          <w:rFonts w:eastAsia="Times New Roman" w:cs="Times New Roman"/>
          <w:color w:val="000000" w:themeColor="text1"/>
        </w:rPr>
        <w:t xml:space="preserve"> oma ta</w:t>
      </w:r>
      <w:r w:rsidR="3096412C" w:rsidRPr="7AC4870D">
        <w:rPr>
          <w:rFonts w:eastAsia="Times New Roman" w:cs="Times New Roman"/>
          <w:color w:val="000000" w:themeColor="text1"/>
        </w:rPr>
        <w:t>otlust</w:t>
      </w:r>
      <w:r w:rsidRPr="7AC4870D">
        <w:rPr>
          <w:rFonts w:eastAsia="Times New Roman" w:cs="Times New Roman"/>
          <w:color w:val="000000" w:themeColor="text1"/>
        </w:rPr>
        <w:t xml:space="preserve"> veel täie</w:t>
      </w:r>
      <w:r w:rsidR="4A516222" w:rsidRPr="7AC4870D">
        <w:rPr>
          <w:rFonts w:eastAsia="Times New Roman" w:cs="Times New Roman"/>
          <w:color w:val="000000" w:themeColor="text1"/>
        </w:rPr>
        <w:t>n</w:t>
      </w:r>
      <w:r w:rsidRPr="7AC4870D">
        <w:rPr>
          <w:rFonts w:eastAsia="Times New Roman" w:cs="Times New Roman"/>
          <w:color w:val="000000" w:themeColor="text1"/>
        </w:rPr>
        <w:t>da</w:t>
      </w:r>
      <w:r w:rsidR="4656CB77" w:rsidRPr="7AC4870D">
        <w:rPr>
          <w:rFonts w:eastAsia="Times New Roman" w:cs="Times New Roman"/>
          <w:color w:val="000000" w:themeColor="text1"/>
        </w:rPr>
        <w:t>da</w:t>
      </w:r>
      <w:r w:rsidR="64B811DE" w:rsidRPr="7AC4870D">
        <w:rPr>
          <w:rFonts w:eastAsia="Times New Roman" w:cs="Times New Roman"/>
          <w:color w:val="000000" w:themeColor="text1"/>
        </w:rPr>
        <w:t xml:space="preserve"> </w:t>
      </w:r>
      <w:r w:rsidR="0B93412E" w:rsidRPr="7AC4870D">
        <w:rPr>
          <w:rFonts w:eastAsia="Times New Roman" w:cs="Times New Roman"/>
          <w:color w:val="000000" w:themeColor="text1"/>
        </w:rPr>
        <w:t>tuleb</w:t>
      </w:r>
      <w:r w:rsidR="64B811DE" w:rsidRPr="7AC4870D">
        <w:rPr>
          <w:rFonts w:eastAsia="Times New Roman" w:cs="Times New Roman"/>
          <w:color w:val="000000" w:themeColor="text1"/>
        </w:rPr>
        <w:t>.</w:t>
      </w:r>
    </w:p>
    <w:p w14:paraId="501D0CB0" w14:textId="72FEECC0" w:rsidR="402A70F6" w:rsidRDefault="402A70F6" w:rsidP="7AC4870D">
      <w:pPr>
        <w:shd w:val="clear" w:color="auto" w:fill="FFFFFF" w:themeFill="background1"/>
        <w:spacing w:line="259" w:lineRule="auto"/>
        <w:jc w:val="both"/>
        <w:rPr>
          <w:rFonts w:eastAsia="Times New Roman" w:cs="Times New Roman"/>
          <w:color w:val="000000" w:themeColor="text1"/>
          <w:lang w:val="et"/>
        </w:rPr>
      </w:pPr>
    </w:p>
    <w:p w14:paraId="280F899A" w14:textId="15C7531F" w:rsidR="24844E40" w:rsidRDefault="24844E40" w:rsidP="12D938C3">
      <w:pPr>
        <w:shd w:val="clear" w:color="auto" w:fill="FFFFFF" w:themeFill="background1"/>
        <w:spacing w:line="259" w:lineRule="auto"/>
        <w:jc w:val="both"/>
        <w:rPr>
          <w:rFonts w:eastAsia="Times New Roman" w:cs="Times New Roman"/>
          <w:color w:val="000000" w:themeColor="text1"/>
          <w:lang w:val="et"/>
        </w:rPr>
      </w:pPr>
      <w:r w:rsidRPr="7AC4870D">
        <w:rPr>
          <w:rFonts w:eastAsia="Times New Roman" w:cs="Times New Roman"/>
          <w:color w:val="000000" w:themeColor="text1"/>
        </w:rPr>
        <w:t>Luunja vald saatis 22.</w:t>
      </w:r>
      <w:r w:rsidR="3A3F4DA9" w:rsidRPr="7AC4870D">
        <w:rPr>
          <w:rFonts w:eastAsia="Times New Roman" w:cs="Times New Roman"/>
          <w:color w:val="000000" w:themeColor="text1"/>
        </w:rPr>
        <w:t>11</w:t>
      </w:r>
      <w:r w:rsidRPr="7AC4870D">
        <w:rPr>
          <w:rFonts w:eastAsia="Times New Roman" w:cs="Times New Roman"/>
          <w:color w:val="000000" w:themeColor="text1"/>
        </w:rPr>
        <w:t>.2023 e-</w:t>
      </w:r>
      <w:r w:rsidR="763FEA1F" w:rsidRPr="7AC4870D">
        <w:rPr>
          <w:rFonts w:eastAsia="Times New Roman" w:cs="Times New Roman"/>
          <w:color w:val="000000" w:themeColor="text1"/>
        </w:rPr>
        <w:t>kirja</w:t>
      </w:r>
      <w:r w:rsidRPr="7AC4870D">
        <w:rPr>
          <w:rFonts w:eastAsia="Times New Roman" w:cs="Times New Roman"/>
          <w:color w:val="000000" w:themeColor="text1"/>
        </w:rPr>
        <w:t xml:space="preserve"> teel Regionaal- ja </w:t>
      </w:r>
      <w:r w:rsidR="327209ED" w:rsidRPr="7AC4870D">
        <w:rPr>
          <w:rFonts w:eastAsia="Times New Roman" w:cs="Times New Roman"/>
          <w:color w:val="000000" w:themeColor="text1"/>
        </w:rPr>
        <w:t>Põllumajandusministeeriumi</w:t>
      </w:r>
      <w:r w:rsidR="6897992C" w:rsidRPr="7AC4870D">
        <w:rPr>
          <w:rFonts w:eastAsia="Times New Roman" w:cs="Times New Roman"/>
          <w:color w:val="000000" w:themeColor="text1"/>
        </w:rPr>
        <w:t xml:space="preserve"> maapoliitika ja riigivaraosakonnale (Anna</w:t>
      </w:r>
      <w:r w:rsidR="666C0AA2" w:rsidRPr="7AC4870D">
        <w:rPr>
          <w:rFonts w:eastAsia="Times New Roman" w:cs="Times New Roman"/>
          <w:color w:val="000000" w:themeColor="text1"/>
        </w:rPr>
        <w:t xml:space="preserve"> </w:t>
      </w:r>
      <w:r w:rsidR="6897992C" w:rsidRPr="7AC4870D">
        <w:rPr>
          <w:rFonts w:eastAsia="Times New Roman" w:cs="Times New Roman"/>
          <w:color w:val="000000" w:themeColor="text1"/>
        </w:rPr>
        <w:t xml:space="preserve">Grete Kompus, Oliver </w:t>
      </w:r>
      <w:proofErr w:type="spellStart"/>
      <w:r w:rsidR="6897992C" w:rsidRPr="7AC4870D">
        <w:rPr>
          <w:rFonts w:eastAsia="Times New Roman" w:cs="Times New Roman"/>
          <w:color w:val="000000" w:themeColor="text1"/>
        </w:rPr>
        <w:t>Eglit</w:t>
      </w:r>
      <w:proofErr w:type="spellEnd"/>
      <w:r w:rsidR="6897992C" w:rsidRPr="7AC4870D">
        <w:rPr>
          <w:rFonts w:eastAsia="Times New Roman" w:cs="Times New Roman"/>
          <w:color w:val="000000" w:themeColor="text1"/>
        </w:rPr>
        <w:t>)</w:t>
      </w:r>
      <w:r w:rsidR="2A4D229A" w:rsidRPr="7AC4870D">
        <w:rPr>
          <w:rFonts w:eastAsia="Times New Roman" w:cs="Times New Roman"/>
          <w:color w:val="000000" w:themeColor="text1"/>
        </w:rPr>
        <w:t xml:space="preserve"> täiendavad selgitused oma varasema taotluse juurde.</w:t>
      </w:r>
      <w:r w:rsidR="0CC09163" w:rsidRPr="7AC4870D">
        <w:rPr>
          <w:rFonts w:eastAsia="Times New Roman" w:cs="Times New Roman"/>
          <w:color w:val="000000" w:themeColor="text1"/>
        </w:rPr>
        <w:t xml:space="preserve"> Seega on kõik vajalikud dokumendid Kantsi kinnisasja võõrandamise menetluse jätk</w:t>
      </w:r>
      <w:r w:rsidR="747AAF1F" w:rsidRPr="7AC4870D">
        <w:rPr>
          <w:rFonts w:eastAsia="Times New Roman" w:cs="Times New Roman"/>
          <w:color w:val="000000" w:themeColor="text1"/>
        </w:rPr>
        <w:t>a</w:t>
      </w:r>
      <w:r w:rsidR="0CC09163" w:rsidRPr="7AC4870D">
        <w:rPr>
          <w:rFonts w:eastAsia="Times New Roman" w:cs="Times New Roman"/>
          <w:color w:val="000000" w:themeColor="text1"/>
        </w:rPr>
        <w:t>miseks esitatud.</w:t>
      </w:r>
    </w:p>
    <w:p w14:paraId="458EA888" w14:textId="2DDAE8FF" w:rsidR="402A70F6" w:rsidRDefault="402A70F6" w:rsidP="7AC4870D">
      <w:pPr>
        <w:shd w:val="clear" w:color="auto" w:fill="FFFFFF" w:themeFill="background1"/>
        <w:spacing w:line="259" w:lineRule="auto"/>
        <w:jc w:val="both"/>
        <w:rPr>
          <w:rFonts w:eastAsia="Times New Roman" w:cs="Times New Roman"/>
          <w:color w:val="000000" w:themeColor="text1"/>
          <w:lang w:val="et"/>
        </w:rPr>
      </w:pPr>
    </w:p>
    <w:p w14:paraId="41D83E64" w14:textId="28B1D9C6" w:rsidR="3350830C" w:rsidRDefault="3350830C" w:rsidP="7AC4870D">
      <w:pPr>
        <w:shd w:val="clear" w:color="auto" w:fill="FFFFFF" w:themeFill="background1"/>
        <w:spacing w:line="259" w:lineRule="auto"/>
        <w:jc w:val="both"/>
        <w:rPr>
          <w:rFonts w:eastAsia="Times New Roman" w:cs="Times New Roman"/>
          <w:color w:val="000000" w:themeColor="text1"/>
          <w:lang w:val="et"/>
        </w:rPr>
      </w:pPr>
      <w:r w:rsidRPr="7AC4870D">
        <w:rPr>
          <w:rFonts w:eastAsia="Times New Roman" w:cs="Times New Roman"/>
          <w:color w:val="000000" w:themeColor="text1"/>
          <w:lang w:val="et"/>
        </w:rPr>
        <w:t xml:space="preserve">Tuginedes eeltoodule palume </w:t>
      </w:r>
      <w:r w:rsidR="74D2892D" w:rsidRPr="7AC4870D">
        <w:rPr>
          <w:rFonts w:eastAsia="Times New Roman" w:cs="Times New Roman"/>
          <w:color w:val="000000" w:themeColor="text1"/>
          <w:lang w:val="et"/>
        </w:rPr>
        <w:t>tagasis</w:t>
      </w:r>
      <w:r w:rsidR="0BD9D4D7" w:rsidRPr="7AC4870D">
        <w:rPr>
          <w:rFonts w:eastAsia="Times New Roman" w:cs="Times New Roman"/>
          <w:color w:val="000000" w:themeColor="text1"/>
          <w:lang w:val="et"/>
        </w:rPr>
        <w:t>idet</w:t>
      </w:r>
      <w:r w:rsidR="74D2892D" w:rsidRPr="7AC4870D">
        <w:rPr>
          <w:rFonts w:eastAsia="Times New Roman" w:cs="Times New Roman"/>
          <w:color w:val="000000" w:themeColor="text1"/>
          <w:lang w:val="et"/>
        </w:rPr>
        <w:t xml:space="preserve">, </w:t>
      </w:r>
      <w:r w:rsidR="56884939" w:rsidRPr="7AC4870D">
        <w:rPr>
          <w:rFonts w:eastAsia="Times New Roman" w:cs="Times New Roman"/>
          <w:color w:val="000000" w:themeColor="text1"/>
          <w:lang w:val="et"/>
        </w:rPr>
        <w:t>mis seisus on Kantsi kinnisasja otsustuskorras tasuta võõrandamise menetlus</w:t>
      </w:r>
      <w:r w:rsidR="037ED147" w:rsidRPr="7AC4870D">
        <w:rPr>
          <w:rFonts w:eastAsia="Times New Roman" w:cs="Times New Roman"/>
          <w:color w:val="000000" w:themeColor="text1"/>
          <w:lang w:val="et"/>
        </w:rPr>
        <w:t xml:space="preserve"> ning </w:t>
      </w:r>
      <w:r w:rsidR="50781F5D" w:rsidRPr="7AC4870D">
        <w:rPr>
          <w:rFonts w:eastAsia="Times New Roman" w:cs="Times New Roman"/>
          <w:color w:val="000000" w:themeColor="text1"/>
          <w:lang w:val="et"/>
        </w:rPr>
        <w:t xml:space="preserve">prognoositav </w:t>
      </w:r>
      <w:r w:rsidR="037ED147" w:rsidRPr="7AC4870D">
        <w:rPr>
          <w:rFonts w:eastAsia="Times New Roman" w:cs="Times New Roman"/>
          <w:color w:val="000000" w:themeColor="text1"/>
          <w:lang w:val="et"/>
        </w:rPr>
        <w:t>riigivara võõrandamise käskkirja allkirjastamise  aeg</w:t>
      </w:r>
      <w:r w:rsidR="3890F16F" w:rsidRPr="7AC4870D">
        <w:rPr>
          <w:rFonts w:eastAsia="Times New Roman" w:cs="Times New Roman"/>
          <w:color w:val="000000" w:themeColor="text1"/>
          <w:lang w:val="et"/>
        </w:rPr>
        <w:t>.</w:t>
      </w:r>
    </w:p>
    <w:p w14:paraId="5B351658" w14:textId="5515C5EA" w:rsidR="402A70F6" w:rsidRDefault="402A70F6" w:rsidP="7AC4870D">
      <w:pPr>
        <w:shd w:val="clear" w:color="auto" w:fill="FFFFFF" w:themeFill="background1"/>
        <w:jc w:val="both"/>
        <w:rPr>
          <w:rFonts w:ascii="Calibri" w:eastAsia="Calibri" w:hAnsi="Calibri" w:cs="Calibri"/>
          <w:color w:val="000000" w:themeColor="text1"/>
          <w:sz w:val="22"/>
          <w:szCs w:val="22"/>
          <w:lang w:val="et"/>
        </w:rPr>
      </w:pPr>
    </w:p>
    <w:p w14:paraId="056DE86B" w14:textId="5BDD20E8" w:rsidR="402A70F6" w:rsidRDefault="402A70F6" w:rsidP="7AC4870D">
      <w:pPr>
        <w:jc w:val="both"/>
        <w:rPr>
          <w:rFonts w:eastAsia="Times New Roman" w:cs="Times New Roman"/>
          <w:lang w:val="et"/>
        </w:rPr>
      </w:pPr>
    </w:p>
    <w:p w14:paraId="5F5ACDF8" w14:textId="77777777" w:rsidR="00284FBF" w:rsidRDefault="00284FBF" w:rsidP="00772584">
      <w:pPr>
        <w:jc w:val="both"/>
      </w:pPr>
    </w:p>
    <w:p w14:paraId="5F5ACE00" w14:textId="77777777" w:rsidR="00AF7F9B" w:rsidRDefault="00AF7F9B" w:rsidP="00772584">
      <w:pPr>
        <w:jc w:val="both"/>
      </w:pPr>
    </w:p>
    <w:p w14:paraId="5F5ACE01" w14:textId="77777777" w:rsidR="001A0C83" w:rsidRDefault="001A0C83" w:rsidP="001A0C83">
      <w:pPr>
        <w:tabs>
          <w:tab w:val="left" w:pos="142"/>
        </w:tabs>
        <w:jc w:val="both"/>
      </w:pPr>
      <w:r>
        <w:t>Lugupidamisega</w:t>
      </w:r>
    </w:p>
    <w:p w14:paraId="5F5ACE02" w14:textId="77777777" w:rsidR="001A0C83" w:rsidRDefault="001A0C83" w:rsidP="001A0C83"/>
    <w:p w14:paraId="5F5ACE03" w14:textId="77777777" w:rsidR="001A0C83" w:rsidRPr="00E27C8F" w:rsidRDefault="001A0C83" w:rsidP="001A0C83">
      <w:r>
        <w:t>(allkirjastatud digitaalselt)</w:t>
      </w:r>
    </w:p>
    <w:p w14:paraId="5F5ACE04" w14:textId="77777777" w:rsidR="001A0C83" w:rsidRDefault="001A0C83" w:rsidP="001A0C83"/>
    <w:p w14:paraId="1225039E" w14:textId="5D1275EB" w:rsidR="4FAFDC35" w:rsidRDefault="4FAFDC35" w:rsidP="402A70F6">
      <w:pPr>
        <w:spacing w:line="259" w:lineRule="auto"/>
      </w:pPr>
      <w:r>
        <w:t>Andrus Lauren</w:t>
      </w:r>
    </w:p>
    <w:p w14:paraId="2EABB1CE" w14:textId="1F9D4C35" w:rsidR="4FAFDC35" w:rsidRDefault="4FAFDC35" w:rsidP="402A70F6">
      <w:pPr>
        <w:spacing w:line="259" w:lineRule="auto"/>
      </w:pPr>
      <w:r>
        <w:t>Kinnisvaraosakonna juhataja</w:t>
      </w:r>
    </w:p>
    <w:p w14:paraId="5F5ACE07" w14:textId="77777777" w:rsidR="00284FBF" w:rsidRDefault="00284FBF" w:rsidP="001A0C83"/>
    <w:p w14:paraId="5F5ACE08" w14:textId="77777777" w:rsidR="00284FBF" w:rsidRDefault="00284FBF" w:rsidP="001A0C83"/>
    <w:p w14:paraId="5F5ACE09" w14:textId="77777777" w:rsidR="001A0C83" w:rsidRDefault="001A0C83" w:rsidP="001A0C83"/>
    <w:p w14:paraId="5F5ACE0A" w14:textId="77777777" w:rsidR="001A0C83" w:rsidRDefault="001A0C83" w:rsidP="001A0C83">
      <w:r>
        <w:t>Ere Kaaristu</w:t>
      </w:r>
    </w:p>
    <w:p w14:paraId="5F5ACE0B" w14:textId="77777777" w:rsidR="001A0C83" w:rsidRDefault="001A0C83" w:rsidP="001A0C83">
      <w:r>
        <w:t>528 5345</w:t>
      </w:r>
    </w:p>
    <w:p w14:paraId="5F5ACE0C" w14:textId="77777777" w:rsidR="001A0C83" w:rsidRDefault="001A0C83" w:rsidP="00772584">
      <w:pPr>
        <w:jc w:val="both"/>
      </w:pPr>
    </w:p>
    <w:sectPr w:rsidR="001A0C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139E9"/>
    <w:multiLevelType w:val="hybridMultilevel"/>
    <w:tmpl w:val="C51C5B7E"/>
    <w:lvl w:ilvl="0" w:tplc="5D201B9C">
      <w:start w:val="2"/>
      <w:numFmt w:val="decimal"/>
      <w:lvlText w:val="%1."/>
      <w:lvlJc w:val="left"/>
      <w:pPr>
        <w:ind w:left="720" w:hanging="360"/>
      </w:pPr>
    </w:lvl>
    <w:lvl w:ilvl="1" w:tplc="8ABCDEAC">
      <w:start w:val="1"/>
      <w:numFmt w:val="lowerLetter"/>
      <w:lvlText w:val="%2."/>
      <w:lvlJc w:val="left"/>
      <w:pPr>
        <w:ind w:left="1440" w:hanging="360"/>
      </w:pPr>
    </w:lvl>
    <w:lvl w:ilvl="2" w:tplc="21087A86">
      <w:start w:val="1"/>
      <w:numFmt w:val="lowerRoman"/>
      <w:lvlText w:val="%3."/>
      <w:lvlJc w:val="right"/>
      <w:pPr>
        <w:ind w:left="2160" w:hanging="180"/>
      </w:pPr>
    </w:lvl>
    <w:lvl w:ilvl="3" w:tplc="098478FE">
      <w:start w:val="1"/>
      <w:numFmt w:val="decimal"/>
      <w:lvlText w:val="%4."/>
      <w:lvlJc w:val="left"/>
      <w:pPr>
        <w:ind w:left="2880" w:hanging="360"/>
      </w:pPr>
    </w:lvl>
    <w:lvl w:ilvl="4" w:tplc="0E10000A">
      <w:start w:val="1"/>
      <w:numFmt w:val="lowerLetter"/>
      <w:lvlText w:val="%5."/>
      <w:lvlJc w:val="left"/>
      <w:pPr>
        <w:ind w:left="3600" w:hanging="360"/>
      </w:pPr>
    </w:lvl>
    <w:lvl w:ilvl="5" w:tplc="EFA42B24">
      <w:start w:val="1"/>
      <w:numFmt w:val="lowerRoman"/>
      <w:lvlText w:val="%6."/>
      <w:lvlJc w:val="right"/>
      <w:pPr>
        <w:ind w:left="4320" w:hanging="180"/>
      </w:pPr>
    </w:lvl>
    <w:lvl w:ilvl="6" w:tplc="5D26DF5E">
      <w:start w:val="1"/>
      <w:numFmt w:val="decimal"/>
      <w:lvlText w:val="%7."/>
      <w:lvlJc w:val="left"/>
      <w:pPr>
        <w:ind w:left="5040" w:hanging="360"/>
      </w:pPr>
    </w:lvl>
    <w:lvl w:ilvl="7" w:tplc="D676125C">
      <w:start w:val="1"/>
      <w:numFmt w:val="lowerLetter"/>
      <w:lvlText w:val="%8."/>
      <w:lvlJc w:val="left"/>
      <w:pPr>
        <w:ind w:left="5760" w:hanging="360"/>
      </w:pPr>
    </w:lvl>
    <w:lvl w:ilvl="8" w:tplc="C7627BE8">
      <w:start w:val="1"/>
      <w:numFmt w:val="lowerRoman"/>
      <w:lvlText w:val="%9."/>
      <w:lvlJc w:val="right"/>
      <w:pPr>
        <w:ind w:left="6480" w:hanging="180"/>
      </w:pPr>
    </w:lvl>
  </w:abstractNum>
  <w:abstractNum w:abstractNumId="1" w15:restartNumberingAfterBreak="0">
    <w:nsid w:val="6EE7546E"/>
    <w:multiLevelType w:val="hybridMultilevel"/>
    <w:tmpl w:val="E6DC151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732315EA"/>
    <w:multiLevelType w:val="hybridMultilevel"/>
    <w:tmpl w:val="D5C8DEB6"/>
    <w:lvl w:ilvl="0" w:tplc="A0EC2556">
      <w:start w:val="1"/>
      <w:numFmt w:val="decimal"/>
      <w:lvlText w:val="%1."/>
      <w:lvlJc w:val="left"/>
      <w:pPr>
        <w:ind w:left="720" w:hanging="360"/>
      </w:pPr>
    </w:lvl>
    <w:lvl w:ilvl="1" w:tplc="A6904F80">
      <w:start w:val="1"/>
      <w:numFmt w:val="lowerLetter"/>
      <w:lvlText w:val="%2."/>
      <w:lvlJc w:val="left"/>
      <w:pPr>
        <w:ind w:left="1440" w:hanging="360"/>
      </w:pPr>
    </w:lvl>
    <w:lvl w:ilvl="2" w:tplc="4D9268CE">
      <w:start w:val="1"/>
      <w:numFmt w:val="lowerRoman"/>
      <w:lvlText w:val="%3."/>
      <w:lvlJc w:val="right"/>
      <w:pPr>
        <w:ind w:left="2160" w:hanging="180"/>
      </w:pPr>
    </w:lvl>
    <w:lvl w:ilvl="3" w:tplc="1BAA9C14">
      <w:start w:val="1"/>
      <w:numFmt w:val="decimal"/>
      <w:lvlText w:val="%4."/>
      <w:lvlJc w:val="left"/>
      <w:pPr>
        <w:ind w:left="2880" w:hanging="360"/>
      </w:pPr>
    </w:lvl>
    <w:lvl w:ilvl="4" w:tplc="3300FAC6">
      <w:start w:val="1"/>
      <w:numFmt w:val="lowerLetter"/>
      <w:lvlText w:val="%5."/>
      <w:lvlJc w:val="left"/>
      <w:pPr>
        <w:ind w:left="3600" w:hanging="360"/>
      </w:pPr>
    </w:lvl>
    <w:lvl w:ilvl="5" w:tplc="0E344348">
      <w:start w:val="1"/>
      <w:numFmt w:val="lowerRoman"/>
      <w:lvlText w:val="%6."/>
      <w:lvlJc w:val="right"/>
      <w:pPr>
        <w:ind w:left="4320" w:hanging="180"/>
      </w:pPr>
    </w:lvl>
    <w:lvl w:ilvl="6" w:tplc="94F28F26">
      <w:start w:val="1"/>
      <w:numFmt w:val="decimal"/>
      <w:lvlText w:val="%7."/>
      <w:lvlJc w:val="left"/>
      <w:pPr>
        <w:ind w:left="5040" w:hanging="360"/>
      </w:pPr>
    </w:lvl>
    <w:lvl w:ilvl="7" w:tplc="4A6C8BD4">
      <w:start w:val="1"/>
      <w:numFmt w:val="lowerLetter"/>
      <w:lvlText w:val="%8."/>
      <w:lvlJc w:val="left"/>
      <w:pPr>
        <w:ind w:left="5760" w:hanging="360"/>
      </w:pPr>
    </w:lvl>
    <w:lvl w:ilvl="8" w:tplc="CDBAD618">
      <w:start w:val="1"/>
      <w:numFmt w:val="lowerRoman"/>
      <w:lvlText w:val="%9."/>
      <w:lvlJc w:val="right"/>
      <w:pPr>
        <w:ind w:left="6480" w:hanging="180"/>
      </w:pPr>
    </w:lvl>
  </w:abstractNum>
  <w:num w:numId="1" w16cid:durableId="1202549073">
    <w:abstractNumId w:val="0"/>
  </w:num>
  <w:num w:numId="2" w16cid:durableId="2114202683">
    <w:abstractNumId w:val="2"/>
  </w:num>
  <w:num w:numId="3" w16cid:durableId="17430203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412"/>
    <w:rsid w:val="00117349"/>
    <w:rsid w:val="00170412"/>
    <w:rsid w:val="001A0C83"/>
    <w:rsid w:val="001C7DAA"/>
    <w:rsid w:val="00231B0F"/>
    <w:rsid w:val="00284FBF"/>
    <w:rsid w:val="00287000"/>
    <w:rsid w:val="002B5768"/>
    <w:rsid w:val="003252F0"/>
    <w:rsid w:val="004002E5"/>
    <w:rsid w:val="004537B0"/>
    <w:rsid w:val="004C2221"/>
    <w:rsid w:val="004D2F29"/>
    <w:rsid w:val="00520D1A"/>
    <w:rsid w:val="0058137A"/>
    <w:rsid w:val="005955A7"/>
    <w:rsid w:val="005F2F7A"/>
    <w:rsid w:val="00671420"/>
    <w:rsid w:val="006C7116"/>
    <w:rsid w:val="0074763B"/>
    <w:rsid w:val="00772584"/>
    <w:rsid w:val="00773F56"/>
    <w:rsid w:val="008B6406"/>
    <w:rsid w:val="008E0565"/>
    <w:rsid w:val="00905BB8"/>
    <w:rsid w:val="00921963"/>
    <w:rsid w:val="009854E5"/>
    <w:rsid w:val="00A367B9"/>
    <w:rsid w:val="00A4349D"/>
    <w:rsid w:val="00A91E81"/>
    <w:rsid w:val="00AD16CA"/>
    <w:rsid w:val="00AF7F9B"/>
    <w:rsid w:val="00BA583E"/>
    <w:rsid w:val="00C578DD"/>
    <w:rsid w:val="00CB101E"/>
    <w:rsid w:val="00D13512"/>
    <w:rsid w:val="00DA61D0"/>
    <w:rsid w:val="00DDC56C"/>
    <w:rsid w:val="00E10687"/>
    <w:rsid w:val="00F1380D"/>
    <w:rsid w:val="00F546EB"/>
    <w:rsid w:val="00F84F0B"/>
    <w:rsid w:val="014B4D94"/>
    <w:rsid w:val="037ED147"/>
    <w:rsid w:val="03E30ADC"/>
    <w:rsid w:val="06639900"/>
    <w:rsid w:val="0683D907"/>
    <w:rsid w:val="081A8B19"/>
    <w:rsid w:val="08B9FD3C"/>
    <w:rsid w:val="09452694"/>
    <w:rsid w:val="0B93412E"/>
    <w:rsid w:val="0BD9D4D7"/>
    <w:rsid w:val="0CC09163"/>
    <w:rsid w:val="0D7B7F6A"/>
    <w:rsid w:val="0DA32017"/>
    <w:rsid w:val="0F157074"/>
    <w:rsid w:val="10C97B6A"/>
    <w:rsid w:val="10ED0550"/>
    <w:rsid w:val="12D938C3"/>
    <w:rsid w:val="133A9424"/>
    <w:rsid w:val="1374612F"/>
    <w:rsid w:val="138D9424"/>
    <w:rsid w:val="156D4932"/>
    <w:rsid w:val="162EB195"/>
    <w:rsid w:val="17D8A068"/>
    <w:rsid w:val="182B12EA"/>
    <w:rsid w:val="18A7B0F1"/>
    <w:rsid w:val="1A705DB0"/>
    <w:rsid w:val="1C0C2E11"/>
    <w:rsid w:val="1E324D25"/>
    <w:rsid w:val="1FB8B118"/>
    <w:rsid w:val="20F2A29F"/>
    <w:rsid w:val="228DE2B0"/>
    <w:rsid w:val="22E019AB"/>
    <w:rsid w:val="22E28223"/>
    <w:rsid w:val="2347E20A"/>
    <w:rsid w:val="2410B431"/>
    <w:rsid w:val="24844E40"/>
    <w:rsid w:val="264CCBD5"/>
    <w:rsid w:val="271BA656"/>
    <w:rsid w:val="284BD763"/>
    <w:rsid w:val="28D638E9"/>
    <w:rsid w:val="299CAEE3"/>
    <w:rsid w:val="29A5A9D4"/>
    <w:rsid w:val="29B5DAA4"/>
    <w:rsid w:val="2A4D229A"/>
    <w:rsid w:val="2A70DA5A"/>
    <w:rsid w:val="2C00FF8A"/>
    <w:rsid w:val="2D9CCFEB"/>
    <w:rsid w:val="2E6A2029"/>
    <w:rsid w:val="2FC2FDDB"/>
    <w:rsid w:val="304729CB"/>
    <w:rsid w:val="3096412C"/>
    <w:rsid w:val="327209ED"/>
    <w:rsid w:val="32C09585"/>
    <w:rsid w:val="32E08353"/>
    <w:rsid w:val="3350830C"/>
    <w:rsid w:val="335CC14C"/>
    <w:rsid w:val="33F2E912"/>
    <w:rsid w:val="3635CBBD"/>
    <w:rsid w:val="384CB945"/>
    <w:rsid w:val="3890F16F"/>
    <w:rsid w:val="3A3F4DA9"/>
    <w:rsid w:val="3C916756"/>
    <w:rsid w:val="3D2C4330"/>
    <w:rsid w:val="3DC30B2F"/>
    <w:rsid w:val="3E5BCB55"/>
    <w:rsid w:val="3E9E9F87"/>
    <w:rsid w:val="3F828AC6"/>
    <w:rsid w:val="402A70F6"/>
    <w:rsid w:val="40FCAEC7"/>
    <w:rsid w:val="43E9644D"/>
    <w:rsid w:val="4656CB77"/>
    <w:rsid w:val="47D8A48D"/>
    <w:rsid w:val="4A516222"/>
    <w:rsid w:val="4A63680B"/>
    <w:rsid w:val="4BA5FF21"/>
    <w:rsid w:val="4D1294EC"/>
    <w:rsid w:val="4DA96F39"/>
    <w:rsid w:val="4EDBC90C"/>
    <w:rsid w:val="4F34047A"/>
    <w:rsid w:val="4FAFDC35"/>
    <w:rsid w:val="50781F5D"/>
    <w:rsid w:val="5119868F"/>
    <w:rsid w:val="52B556F0"/>
    <w:rsid w:val="5388A70B"/>
    <w:rsid w:val="53F62D14"/>
    <w:rsid w:val="545260D9"/>
    <w:rsid w:val="55A345FE"/>
    <w:rsid w:val="5633B89D"/>
    <w:rsid w:val="56884939"/>
    <w:rsid w:val="573F165F"/>
    <w:rsid w:val="578F85AE"/>
    <w:rsid w:val="59DD53D9"/>
    <w:rsid w:val="5BBF8782"/>
    <w:rsid w:val="5BCD6563"/>
    <w:rsid w:val="5BE7BFA7"/>
    <w:rsid w:val="5C128782"/>
    <w:rsid w:val="5C43B2E9"/>
    <w:rsid w:val="5CFC1BB5"/>
    <w:rsid w:val="5D9CD410"/>
    <w:rsid w:val="5DDF834A"/>
    <w:rsid w:val="5F3DF3D4"/>
    <w:rsid w:val="60037B21"/>
    <w:rsid w:val="63AE7176"/>
    <w:rsid w:val="6477F912"/>
    <w:rsid w:val="64B811DE"/>
    <w:rsid w:val="6613C973"/>
    <w:rsid w:val="666C0AA2"/>
    <w:rsid w:val="670D7E0C"/>
    <w:rsid w:val="6897992C"/>
    <w:rsid w:val="68CB5783"/>
    <w:rsid w:val="694B6A35"/>
    <w:rsid w:val="6A0BF4BD"/>
    <w:rsid w:val="6B677581"/>
    <w:rsid w:val="6CD320D6"/>
    <w:rsid w:val="6F352F38"/>
    <w:rsid w:val="703DB48D"/>
    <w:rsid w:val="70428B2E"/>
    <w:rsid w:val="70FB8540"/>
    <w:rsid w:val="7136CD24"/>
    <w:rsid w:val="71480E62"/>
    <w:rsid w:val="7179C6A9"/>
    <w:rsid w:val="723F8C10"/>
    <w:rsid w:val="72844981"/>
    <w:rsid w:val="72E3DEC3"/>
    <w:rsid w:val="747AAF1F"/>
    <w:rsid w:val="747C18B7"/>
    <w:rsid w:val="74BFBBCA"/>
    <w:rsid w:val="74D2892D"/>
    <w:rsid w:val="761B7F85"/>
    <w:rsid w:val="763FEA1F"/>
    <w:rsid w:val="7767CCC6"/>
    <w:rsid w:val="78A62274"/>
    <w:rsid w:val="795643C7"/>
    <w:rsid w:val="7985A708"/>
    <w:rsid w:val="7AC4870D"/>
    <w:rsid w:val="7B26522E"/>
    <w:rsid w:val="7B4B52C0"/>
    <w:rsid w:val="7BDA2405"/>
    <w:rsid w:val="7C77DC70"/>
    <w:rsid w:val="7D9A75D0"/>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ACDEC"/>
  <w15:docId w15:val="{CFD21ABC-F557-403C-B39C-B74923EA0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7AC4870D"/>
    <w:rPr>
      <w:rFonts w:ascii="Times New Roman" w:hAnsi="Times New Roman"/>
      <w:sz w:val="24"/>
      <w:szCs w:val="24"/>
    </w:rPr>
  </w:style>
  <w:style w:type="paragraph" w:styleId="Heading1">
    <w:name w:val="heading 1"/>
    <w:basedOn w:val="Normal"/>
    <w:next w:val="Normal"/>
    <w:link w:val="Heading1Char"/>
    <w:uiPriority w:val="9"/>
    <w:qFormat/>
    <w:rsid w:val="7AC4870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7AC4870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7AC4870D"/>
    <w:pPr>
      <w:keepNext/>
      <w:keepLines/>
      <w:spacing w:before="40"/>
      <w:outlineLvl w:val="2"/>
    </w:pPr>
    <w:rPr>
      <w:rFonts w:asciiTheme="majorHAnsi" w:eastAsiaTheme="majorEastAsia" w:hAnsiTheme="majorHAnsi" w:cstheme="majorBidi"/>
      <w:color w:val="243F60"/>
    </w:rPr>
  </w:style>
  <w:style w:type="paragraph" w:styleId="Heading4">
    <w:name w:val="heading 4"/>
    <w:basedOn w:val="Normal"/>
    <w:next w:val="Normal"/>
    <w:link w:val="Heading4Char"/>
    <w:uiPriority w:val="9"/>
    <w:unhideWhenUsed/>
    <w:qFormat/>
    <w:rsid w:val="7AC4870D"/>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7AC4870D"/>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7AC4870D"/>
    <w:pPr>
      <w:keepNext/>
      <w:keepLines/>
      <w:spacing w:before="40"/>
      <w:outlineLvl w:val="5"/>
    </w:pPr>
    <w:rPr>
      <w:rFonts w:asciiTheme="majorHAnsi" w:eastAsiaTheme="majorEastAsia" w:hAnsiTheme="majorHAnsi" w:cstheme="majorBidi"/>
      <w:color w:val="243F60"/>
    </w:rPr>
  </w:style>
  <w:style w:type="paragraph" w:styleId="Heading7">
    <w:name w:val="heading 7"/>
    <w:basedOn w:val="Normal"/>
    <w:next w:val="Normal"/>
    <w:link w:val="Heading7Char"/>
    <w:uiPriority w:val="9"/>
    <w:unhideWhenUsed/>
    <w:qFormat/>
    <w:rsid w:val="7AC4870D"/>
    <w:pPr>
      <w:keepNext/>
      <w:keepLines/>
      <w:spacing w:before="40"/>
      <w:outlineLvl w:val="6"/>
    </w:pPr>
    <w:rPr>
      <w:rFonts w:asciiTheme="majorHAnsi" w:eastAsiaTheme="majorEastAsia" w:hAnsiTheme="majorHAnsi" w:cstheme="majorBidi"/>
      <w:i/>
      <w:iCs/>
      <w:color w:val="243F60"/>
    </w:rPr>
  </w:style>
  <w:style w:type="paragraph" w:styleId="Heading8">
    <w:name w:val="heading 8"/>
    <w:basedOn w:val="Normal"/>
    <w:next w:val="Normal"/>
    <w:link w:val="Heading8Char"/>
    <w:uiPriority w:val="9"/>
    <w:unhideWhenUsed/>
    <w:qFormat/>
    <w:rsid w:val="7AC4870D"/>
    <w:pPr>
      <w:keepNext/>
      <w:keepLines/>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7AC4870D"/>
    <w:pPr>
      <w:keepNext/>
      <w:keepLines/>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7AC4870D"/>
    <w:rPr>
      <w:rFonts w:ascii="Tahoma" w:hAnsi="Tahoma" w:cs="Tahoma"/>
      <w:sz w:val="16"/>
      <w:szCs w:val="16"/>
    </w:rPr>
  </w:style>
  <w:style w:type="character" w:customStyle="1" w:styleId="BalloonTextChar">
    <w:name w:val="Balloon Text Char"/>
    <w:basedOn w:val="DefaultParagraphFont"/>
    <w:link w:val="BalloonText"/>
    <w:uiPriority w:val="99"/>
    <w:semiHidden/>
    <w:rsid w:val="7AC4870D"/>
    <w:rPr>
      <w:rFonts w:ascii="Tahoma" w:eastAsiaTheme="minorEastAsia" w:hAnsi="Tahoma" w:cs="Tahoma"/>
      <w:noProof w:val="0"/>
      <w:sz w:val="16"/>
      <w:szCs w:val="16"/>
      <w:lang w:val="et-EE"/>
    </w:rPr>
  </w:style>
  <w:style w:type="character" w:styleId="Hyperlink">
    <w:name w:val="Hyperlink"/>
    <w:basedOn w:val="DefaultParagraphFont"/>
    <w:uiPriority w:val="99"/>
    <w:unhideWhenUsed/>
    <w:rsid w:val="00772584"/>
    <w:rPr>
      <w:color w:val="0000FF" w:themeColor="hyperlink"/>
      <w:u w:val="single"/>
    </w:rPr>
  </w:style>
  <w:style w:type="paragraph" w:styleId="ListParagraph">
    <w:name w:val="List Paragraph"/>
    <w:basedOn w:val="Normal"/>
    <w:uiPriority w:val="34"/>
    <w:qFormat/>
    <w:rsid w:val="7AC4870D"/>
    <w:pPr>
      <w:ind w:left="720"/>
      <w:contextualSpacing/>
    </w:pPr>
  </w:style>
  <w:style w:type="paragraph" w:styleId="Title">
    <w:name w:val="Title"/>
    <w:basedOn w:val="Normal"/>
    <w:next w:val="Normal"/>
    <w:link w:val="TitleChar"/>
    <w:uiPriority w:val="10"/>
    <w:qFormat/>
    <w:rsid w:val="7AC4870D"/>
    <w:pPr>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7AC4870D"/>
    <w:rPr>
      <w:rFonts w:eastAsiaTheme="minorEastAsia"/>
      <w:color w:val="5A5A5A"/>
    </w:rPr>
  </w:style>
  <w:style w:type="paragraph" w:styleId="Quote">
    <w:name w:val="Quote"/>
    <w:basedOn w:val="Normal"/>
    <w:next w:val="Normal"/>
    <w:link w:val="QuoteChar"/>
    <w:uiPriority w:val="29"/>
    <w:qFormat/>
    <w:rsid w:val="7AC4870D"/>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7AC4870D"/>
    <w:pPr>
      <w:spacing w:before="360" w:after="360"/>
      <w:ind w:left="864" w:right="864"/>
      <w:jc w:val="center"/>
    </w:pPr>
    <w:rPr>
      <w:i/>
      <w:iCs/>
      <w:color w:val="4F81BD" w:themeColor="accent1"/>
    </w:rPr>
  </w:style>
  <w:style w:type="character" w:customStyle="1" w:styleId="Heading1Char">
    <w:name w:val="Heading 1 Char"/>
    <w:basedOn w:val="DefaultParagraphFont"/>
    <w:link w:val="Heading1"/>
    <w:uiPriority w:val="9"/>
    <w:rsid w:val="7AC4870D"/>
    <w:rPr>
      <w:rFonts w:asciiTheme="majorHAnsi" w:eastAsiaTheme="majorEastAsia" w:hAnsiTheme="majorHAnsi" w:cstheme="majorBidi"/>
      <w:noProof w:val="0"/>
      <w:color w:val="365F91" w:themeColor="accent1" w:themeShade="BF"/>
      <w:sz w:val="32"/>
      <w:szCs w:val="32"/>
      <w:lang w:val="et-EE"/>
    </w:rPr>
  </w:style>
  <w:style w:type="character" w:customStyle="1" w:styleId="Heading2Char">
    <w:name w:val="Heading 2 Char"/>
    <w:basedOn w:val="DefaultParagraphFont"/>
    <w:link w:val="Heading2"/>
    <w:uiPriority w:val="9"/>
    <w:rsid w:val="7AC4870D"/>
    <w:rPr>
      <w:rFonts w:asciiTheme="majorHAnsi" w:eastAsiaTheme="majorEastAsia" w:hAnsiTheme="majorHAnsi" w:cstheme="majorBidi"/>
      <w:noProof w:val="0"/>
      <w:color w:val="365F91" w:themeColor="accent1" w:themeShade="BF"/>
      <w:sz w:val="26"/>
      <w:szCs w:val="26"/>
      <w:lang w:val="et-EE"/>
    </w:rPr>
  </w:style>
  <w:style w:type="character" w:customStyle="1" w:styleId="Heading3Char">
    <w:name w:val="Heading 3 Char"/>
    <w:basedOn w:val="DefaultParagraphFont"/>
    <w:link w:val="Heading3"/>
    <w:uiPriority w:val="9"/>
    <w:rsid w:val="7AC4870D"/>
    <w:rPr>
      <w:rFonts w:asciiTheme="majorHAnsi" w:eastAsiaTheme="majorEastAsia" w:hAnsiTheme="majorHAnsi" w:cstheme="majorBidi"/>
      <w:noProof w:val="0"/>
      <w:color w:val="243F60"/>
      <w:sz w:val="24"/>
      <w:szCs w:val="24"/>
      <w:lang w:val="et-EE"/>
    </w:rPr>
  </w:style>
  <w:style w:type="character" w:customStyle="1" w:styleId="Heading4Char">
    <w:name w:val="Heading 4 Char"/>
    <w:basedOn w:val="DefaultParagraphFont"/>
    <w:link w:val="Heading4"/>
    <w:uiPriority w:val="9"/>
    <w:rsid w:val="7AC4870D"/>
    <w:rPr>
      <w:rFonts w:asciiTheme="majorHAnsi" w:eastAsiaTheme="majorEastAsia" w:hAnsiTheme="majorHAnsi" w:cstheme="majorBidi"/>
      <w:i/>
      <w:iCs/>
      <w:noProof w:val="0"/>
      <w:color w:val="365F91" w:themeColor="accent1" w:themeShade="BF"/>
      <w:lang w:val="et-EE"/>
    </w:rPr>
  </w:style>
  <w:style w:type="character" w:customStyle="1" w:styleId="Heading5Char">
    <w:name w:val="Heading 5 Char"/>
    <w:basedOn w:val="DefaultParagraphFont"/>
    <w:link w:val="Heading5"/>
    <w:uiPriority w:val="9"/>
    <w:rsid w:val="7AC4870D"/>
    <w:rPr>
      <w:rFonts w:asciiTheme="majorHAnsi" w:eastAsiaTheme="majorEastAsia" w:hAnsiTheme="majorHAnsi" w:cstheme="majorBidi"/>
      <w:noProof w:val="0"/>
      <w:color w:val="365F91" w:themeColor="accent1" w:themeShade="BF"/>
      <w:lang w:val="et-EE"/>
    </w:rPr>
  </w:style>
  <w:style w:type="character" w:customStyle="1" w:styleId="Heading6Char">
    <w:name w:val="Heading 6 Char"/>
    <w:basedOn w:val="DefaultParagraphFont"/>
    <w:link w:val="Heading6"/>
    <w:uiPriority w:val="9"/>
    <w:rsid w:val="7AC4870D"/>
    <w:rPr>
      <w:rFonts w:asciiTheme="majorHAnsi" w:eastAsiaTheme="majorEastAsia" w:hAnsiTheme="majorHAnsi" w:cstheme="majorBidi"/>
      <w:noProof w:val="0"/>
      <w:color w:val="243F60"/>
      <w:lang w:val="et-EE"/>
    </w:rPr>
  </w:style>
  <w:style w:type="character" w:customStyle="1" w:styleId="Heading7Char">
    <w:name w:val="Heading 7 Char"/>
    <w:basedOn w:val="DefaultParagraphFont"/>
    <w:link w:val="Heading7"/>
    <w:uiPriority w:val="9"/>
    <w:rsid w:val="7AC4870D"/>
    <w:rPr>
      <w:rFonts w:asciiTheme="majorHAnsi" w:eastAsiaTheme="majorEastAsia" w:hAnsiTheme="majorHAnsi" w:cstheme="majorBidi"/>
      <w:i/>
      <w:iCs/>
      <w:noProof w:val="0"/>
      <w:color w:val="243F60"/>
      <w:lang w:val="et-EE"/>
    </w:rPr>
  </w:style>
  <w:style w:type="character" w:customStyle="1" w:styleId="Heading8Char">
    <w:name w:val="Heading 8 Char"/>
    <w:basedOn w:val="DefaultParagraphFont"/>
    <w:link w:val="Heading8"/>
    <w:uiPriority w:val="9"/>
    <w:rsid w:val="7AC4870D"/>
    <w:rPr>
      <w:rFonts w:asciiTheme="majorHAnsi" w:eastAsiaTheme="majorEastAsia" w:hAnsiTheme="majorHAnsi" w:cstheme="majorBidi"/>
      <w:noProof w:val="0"/>
      <w:color w:val="272727"/>
      <w:sz w:val="21"/>
      <w:szCs w:val="21"/>
      <w:lang w:val="et-EE"/>
    </w:rPr>
  </w:style>
  <w:style w:type="character" w:customStyle="1" w:styleId="Heading9Char">
    <w:name w:val="Heading 9 Char"/>
    <w:basedOn w:val="DefaultParagraphFont"/>
    <w:link w:val="Heading9"/>
    <w:uiPriority w:val="9"/>
    <w:rsid w:val="7AC4870D"/>
    <w:rPr>
      <w:rFonts w:asciiTheme="majorHAnsi" w:eastAsiaTheme="majorEastAsia" w:hAnsiTheme="majorHAnsi" w:cstheme="majorBidi"/>
      <w:i/>
      <w:iCs/>
      <w:noProof w:val="0"/>
      <w:color w:val="272727"/>
      <w:sz w:val="21"/>
      <w:szCs w:val="21"/>
      <w:lang w:val="et-EE"/>
    </w:rPr>
  </w:style>
  <w:style w:type="character" w:customStyle="1" w:styleId="TitleChar">
    <w:name w:val="Title Char"/>
    <w:basedOn w:val="DefaultParagraphFont"/>
    <w:link w:val="Title"/>
    <w:uiPriority w:val="10"/>
    <w:rsid w:val="7AC4870D"/>
    <w:rPr>
      <w:rFonts w:asciiTheme="majorHAnsi" w:eastAsiaTheme="majorEastAsia" w:hAnsiTheme="majorHAnsi" w:cstheme="majorBidi"/>
      <w:noProof w:val="0"/>
      <w:sz w:val="56"/>
      <w:szCs w:val="56"/>
      <w:lang w:val="et-EE"/>
    </w:rPr>
  </w:style>
  <w:style w:type="character" w:customStyle="1" w:styleId="SubtitleChar">
    <w:name w:val="Subtitle Char"/>
    <w:basedOn w:val="DefaultParagraphFont"/>
    <w:link w:val="Subtitle"/>
    <w:uiPriority w:val="11"/>
    <w:rsid w:val="7AC4870D"/>
    <w:rPr>
      <w:rFonts w:asciiTheme="minorHAnsi" w:eastAsiaTheme="minorEastAsia" w:hAnsiTheme="minorHAnsi" w:cstheme="minorBidi"/>
      <w:noProof w:val="0"/>
      <w:color w:val="5A5A5A"/>
      <w:lang w:val="et-EE"/>
    </w:rPr>
  </w:style>
  <w:style w:type="character" w:customStyle="1" w:styleId="QuoteChar">
    <w:name w:val="Quote Char"/>
    <w:basedOn w:val="DefaultParagraphFont"/>
    <w:link w:val="Quote"/>
    <w:uiPriority w:val="29"/>
    <w:rsid w:val="7AC4870D"/>
    <w:rPr>
      <w:i/>
      <w:iCs/>
      <w:noProof w:val="0"/>
      <w:color w:val="404040" w:themeColor="text1" w:themeTint="BF"/>
      <w:lang w:val="et-EE"/>
    </w:rPr>
  </w:style>
  <w:style w:type="character" w:customStyle="1" w:styleId="IntenseQuoteChar">
    <w:name w:val="Intense Quote Char"/>
    <w:basedOn w:val="DefaultParagraphFont"/>
    <w:link w:val="IntenseQuote"/>
    <w:uiPriority w:val="30"/>
    <w:rsid w:val="7AC4870D"/>
    <w:rPr>
      <w:i/>
      <w:iCs/>
      <w:noProof w:val="0"/>
      <w:color w:val="4F81BD" w:themeColor="accent1"/>
      <w:lang w:val="et-EE"/>
    </w:rPr>
  </w:style>
  <w:style w:type="paragraph" w:styleId="TOC1">
    <w:name w:val="toc 1"/>
    <w:basedOn w:val="Normal"/>
    <w:next w:val="Normal"/>
    <w:uiPriority w:val="39"/>
    <w:unhideWhenUsed/>
    <w:rsid w:val="7AC4870D"/>
    <w:pPr>
      <w:spacing w:after="100"/>
    </w:pPr>
  </w:style>
  <w:style w:type="paragraph" w:styleId="TOC2">
    <w:name w:val="toc 2"/>
    <w:basedOn w:val="Normal"/>
    <w:next w:val="Normal"/>
    <w:uiPriority w:val="39"/>
    <w:unhideWhenUsed/>
    <w:rsid w:val="7AC4870D"/>
    <w:pPr>
      <w:spacing w:after="100"/>
      <w:ind w:left="220"/>
    </w:pPr>
  </w:style>
  <w:style w:type="paragraph" w:styleId="TOC3">
    <w:name w:val="toc 3"/>
    <w:basedOn w:val="Normal"/>
    <w:next w:val="Normal"/>
    <w:uiPriority w:val="39"/>
    <w:unhideWhenUsed/>
    <w:rsid w:val="7AC4870D"/>
    <w:pPr>
      <w:spacing w:after="100"/>
      <w:ind w:left="440"/>
    </w:pPr>
  </w:style>
  <w:style w:type="paragraph" w:styleId="TOC4">
    <w:name w:val="toc 4"/>
    <w:basedOn w:val="Normal"/>
    <w:next w:val="Normal"/>
    <w:uiPriority w:val="39"/>
    <w:unhideWhenUsed/>
    <w:rsid w:val="7AC4870D"/>
    <w:pPr>
      <w:spacing w:after="100"/>
      <w:ind w:left="660"/>
    </w:pPr>
  </w:style>
  <w:style w:type="paragraph" w:styleId="TOC5">
    <w:name w:val="toc 5"/>
    <w:basedOn w:val="Normal"/>
    <w:next w:val="Normal"/>
    <w:uiPriority w:val="39"/>
    <w:unhideWhenUsed/>
    <w:rsid w:val="7AC4870D"/>
    <w:pPr>
      <w:spacing w:after="100"/>
      <w:ind w:left="880"/>
    </w:pPr>
  </w:style>
  <w:style w:type="paragraph" w:styleId="TOC6">
    <w:name w:val="toc 6"/>
    <w:basedOn w:val="Normal"/>
    <w:next w:val="Normal"/>
    <w:uiPriority w:val="39"/>
    <w:unhideWhenUsed/>
    <w:rsid w:val="7AC4870D"/>
    <w:pPr>
      <w:spacing w:after="100"/>
      <w:ind w:left="1100"/>
    </w:pPr>
  </w:style>
  <w:style w:type="paragraph" w:styleId="TOC7">
    <w:name w:val="toc 7"/>
    <w:basedOn w:val="Normal"/>
    <w:next w:val="Normal"/>
    <w:uiPriority w:val="39"/>
    <w:unhideWhenUsed/>
    <w:rsid w:val="7AC4870D"/>
    <w:pPr>
      <w:spacing w:after="100"/>
      <w:ind w:left="1320"/>
    </w:pPr>
  </w:style>
  <w:style w:type="paragraph" w:styleId="TOC8">
    <w:name w:val="toc 8"/>
    <w:basedOn w:val="Normal"/>
    <w:next w:val="Normal"/>
    <w:uiPriority w:val="39"/>
    <w:unhideWhenUsed/>
    <w:rsid w:val="7AC4870D"/>
    <w:pPr>
      <w:spacing w:after="100"/>
      <w:ind w:left="1540"/>
    </w:pPr>
  </w:style>
  <w:style w:type="paragraph" w:styleId="TOC9">
    <w:name w:val="toc 9"/>
    <w:basedOn w:val="Normal"/>
    <w:next w:val="Normal"/>
    <w:uiPriority w:val="39"/>
    <w:unhideWhenUsed/>
    <w:rsid w:val="7AC4870D"/>
    <w:pPr>
      <w:spacing w:after="100"/>
      <w:ind w:left="1760"/>
    </w:pPr>
  </w:style>
  <w:style w:type="paragraph" w:styleId="EndnoteText">
    <w:name w:val="endnote text"/>
    <w:basedOn w:val="Normal"/>
    <w:link w:val="EndnoteTextChar"/>
    <w:uiPriority w:val="99"/>
    <w:semiHidden/>
    <w:unhideWhenUsed/>
    <w:rsid w:val="7AC4870D"/>
    <w:rPr>
      <w:sz w:val="20"/>
      <w:szCs w:val="20"/>
    </w:rPr>
  </w:style>
  <w:style w:type="character" w:customStyle="1" w:styleId="EndnoteTextChar">
    <w:name w:val="Endnote Text Char"/>
    <w:basedOn w:val="DefaultParagraphFont"/>
    <w:link w:val="EndnoteText"/>
    <w:uiPriority w:val="99"/>
    <w:semiHidden/>
    <w:rsid w:val="7AC4870D"/>
    <w:rPr>
      <w:noProof w:val="0"/>
      <w:sz w:val="20"/>
      <w:szCs w:val="20"/>
      <w:lang w:val="et-EE"/>
    </w:rPr>
  </w:style>
  <w:style w:type="paragraph" w:styleId="Footer">
    <w:name w:val="footer"/>
    <w:basedOn w:val="Normal"/>
    <w:link w:val="FooterChar"/>
    <w:uiPriority w:val="99"/>
    <w:unhideWhenUsed/>
    <w:rsid w:val="7AC4870D"/>
    <w:pPr>
      <w:tabs>
        <w:tab w:val="center" w:pos="4680"/>
        <w:tab w:val="right" w:pos="9360"/>
      </w:tabs>
    </w:pPr>
  </w:style>
  <w:style w:type="character" w:customStyle="1" w:styleId="FooterChar">
    <w:name w:val="Footer Char"/>
    <w:basedOn w:val="DefaultParagraphFont"/>
    <w:link w:val="Footer"/>
    <w:uiPriority w:val="99"/>
    <w:rsid w:val="7AC4870D"/>
    <w:rPr>
      <w:noProof w:val="0"/>
      <w:lang w:val="et-EE"/>
    </w:rPr>
  </w:style>
  <w:style w:type="paragraph" w:styleId="FootnoteText">
    <w:name w:val="footnote text"/>
    <w:basedOn w:val="Normal"/>
    <w:link w:val="FootnoteTextChar"/>
    <w:uiPriority w:val="99"/>
    <w:semiHidden/>
    <w:unhideWhenUsed/>
    <w:rsid w:val="7AC4870D"/>
    <w:rPr>
      <w:sz w:val="20"/>
      <w:szCs w:val="20"/>
    </w:rPr>
  </w:style>
  <w:style w:type="character" w:customStyle="1" w:styleId="FootnoteTextChar">
    <w:name w:val="Footnote Text Char"/>
    <w:basedOn w:val="DefaultParagraphFont"/>
    <w:link w:val="FootnoteText"/>
    <w:uiPriority w:val="99"/>
    <w:semiHidden/>
    <w:rsid w:val="7AC4870D"/>
    <w:rPr>
      <w:noProof w:val="0"/>
      <w:sz w:val="20"/>
      <w:szCs w:val="20"/>
      <w:lang w:val="et-EE"/>
    </w:rPr>
  </w:style>
  <w:style w:type="paragraph" w:styleId="Header">
    <w:name w:val="header"/>
    <w:basedOn w:val="Normal"/>
    <w:link w:val="HeaderChar"/>
    <w:uiPriority w:val="99"/>
    <w:unhideWhenUsed/>
    <w:rsid w:val="7AC4870D"/>
    <w:pPr>
      <w:tabs>
        <w:tab w:val="center" w:pos="4680"/>
        <w:tab w:val="right" w:pos="9360"/>
      </w:tabs>
    </w:pPr>
  </w:style>
  <w:style w:type="character" w:customStyle="1" w:styleId="HeaderChar">
    <w:name w:val="Header Char"/>
    <w:basedOn w:val="DefaultParagraphFont"/>
    <w:link w:val="Header"/>
    <w:uiPriority w:val="99"/>
    <w:rsid w:val="7AC4870D"/>
    <w:rPr>
      <w:noProof w:val="0"/>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kliijmaministeerium.ee"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616</Words>
  <Characters>3512</Characters>
  <Application>Microsoft Office Word</Application>
  <DocSecurity>0</DocSecurity>
  <Lines>29</Lines>
  <Paragraphs>8</Paragraphs>
  <ScaleCrop>false</ScaleCrop>
  <Company/>
  <LinksUpToDate>false</LinksUpToDate>
  <CharactersWithSpaces>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Ere Kaaristu</dc:creator>
  <cp:keywords/>
  <cp:lastModifiedBy>Ere Kaaristu</cp:lastModifiedBy>
  <cp:revision>2</cp:revision>
  <cp:lastPrinted>2019-08-23T10:11:00Z</cp:lastPrinted>
  <dcterms:created xsi:type="dcterms:W3CDTF">2024-02-28T14:00:00Z</dcterms:created>
  <dcterms:modified xsi:type="dcterms:W3CDTF">2024-02-28T14:00:00Z</dcterms:modified>
</cp:coreProperties>
</file>